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3200" w14:textId="77777777" w:rsidR="00FE067E" w:rsidRPr="00F94B6A" w:rsidRDefault="003C6034" w:rsidP="00CC1F3B">
      <w:pPr>
        <w:pStyle w:val="TitlePageOrigin"/>
        <w:rPr>
          <w:color w:val="auto"/>
        </w:rPr>
      </w:pPr>
      <w:r w:rsidRPr="00F94B6A">
        <w:rPr>
          <w:caps w:val="0"/>
          <w:color w:val="auto"/>
        </w:rPr>
        <w:t>WEST VIRGINIA LEGISLATURE</w:t>
      </w:r>
    </w:p>
    <w:p w14:paraId="6D40FA3F" w14:textId="77777777" w:rsidR="00CD36CF" w:rsidRPr="00F94B6A" w:rsidRDefault="00CD36CF" w:rsidP="00CC1F3B">
      <w:pPr>
        <w:pStyle w:val="TitlePageSession"/>
        <w:rPr>
          <w:color w:val="auto"/>
        </w:rPr>
      </w:pPr>
      <w:r w:rsidRPr="00F94B6A">
        <w:rPr>
          <w:color w:val="auto"/>
        </w:rPr>
        <w:t>20</w:t>
      </w:r>
      <w:r w:rsidR="00EC5E63" w:rsidRPr="00F94B6A">
        <w:rPr>
          <w:color w:val="auto"/>
        </w:rPr>
        <w:t>2</w:t>
      </w:r>
      <w:r w:rsidR="00C62327" w:rsidRPr="00F94B6A">
        <w:rPr>
          <w:color w:val="auto"/>
        </w:rPr>
        <w:t>4</w:t>
      </w:r>
      <w:r w:rsidRPr="00F94B6A">
        <w:rPr>
          <w:color w:val="auto"/>
        </w:rPr>
        <w:t xml:space="preserve"> </w:t>
      </w:r>
      <w:r w:rsidR="003C6034" w:rsidRPr="00F94B6A">
        <w:rPr>
          <w:caps w:val="0"/>
          <w:color w:val="auto"/>
        </w:rPr>
        <w:t>REGULAR SESSION</w:t>
      </w:r>
    </w:p>
    <w:p w14:paraId="70CD3154" w14:textId="77777777" w:rsidR="00CD36CF" w:rsidRPr="00F94B6A" w:rsidRDefault="00E77E40" w:rsidP="00CC1F3B">
      <w:pPr>
        <w:pStyle w:val="TitlePageBillPrefix"/>
        <w:rPr>
          <w:color w:val="auto"/>
        </w:rPr>
      </w:pPr>
      <w:sdt>
        <w:sdtPr>
          <w:rPr>
            <w:color w:val="auto"/>
          </w:rPr>
          <w:tag w:val="IntroDate"/>
          <w:id w:val="-1236936958"/>
          <w:placeholder>
            <w:docPart w:val="0C7FC0FD37C446A3B64FB39DADCC7D27"/>
          </w:placeholder>
          <w:text/>
        </w:sdtPr>
        <w:sdtEndPr/>
        <w:sdtContent>
          <w:r w:rsidR="00AE48A0" w:rsidRPr="00F94B6A">
            <w:rPr>
              <w:color w:val="auto"/>
            </w:rPr>
            <w:t>Introduced</w:t>
          </w:r>
        </w:sdtContent>
      </w:sdt>
    </w:p>
    <w:p w14:paraId="0AEA59D5" w14:textId="3D1C0486" w:rsidR="00CD36CF" w:rsidRPr="00F94B6A" w:rsidRDefault="00E77E40" w:rsidP="00CC1F3B">
      <w:pPr>
        <w:pStyle w:val="BillNumber"/>
        <w:rPr>
          <w:color w:val="auto"/>
        </w:rPr>
      </w:pPr>
      <w:sdt>
        <w:sdtPr>
          <w:rPr>
            <w:color w:val="auto"/>
          </w:rPr>
          <w:tag w:val="Chamber"/>
          <w:id w:val="893011969"/>
          <w:lock w:val="sdtLocked"/>
          <w:placeholder>
            <w:docPart w:val="D4B589B9F1E143C1BC5F9DBCBC927B81"/>
          </w:placeholder>
          <w:dropDownList>
            <w:listItem w:displayText="House" w:value="House"/>
            <w:listItem w:displayText="Senate" w:value="Senate"/>
          </w:dropDownList>
        </w:sdtPr>
        <w:sdtEndPr/>
        <w:sdtContent>
          <w:r w:rsidR="00C33434" w:rsidRPr="00F94B6A">
            <w:rPr>
              <w:color w:val="auto"/>
            </w:rPr>
            <w:t>House</w:t>
          </w:r>
        </w:sdtContent>
      </w:sdt>
      <w:r w:rsidR="00303684" w:rsidRPr="00F94B6A">
        <w:rPr>
          <w:color w:val="auto"/>
        </w:rPr>
        <w:t xml:space="preserve"> </w:t>
      </w:r>
      <w:r w:rsidR="00CD36CF" w:rsidRPr="00F94B6A">
        <w:rPr>
          <w:color w:val="auto"/>
        </w:rPr>
        <w:t xml:space="preserve">Bill </w:t>
      </w:r>
      <w:sdt>
        <w:sdtPr>
          <w:rPr>
            <w:color w:val="auto"/>
          </w:rPr>
          <w:tag w:val="BNum"/>
          <w:id w:val="1645317809"/>
          <w:lock w:val="sdtLocked"/>
          <w:placeholder>
            <w:docPart w:val="9EC42EFDB72341BCBD017C00CA36E09A"/>
          </w:placeholder>
          <w:text/>
        </w:sdtPr>
        <w:sdtEndPr/>
        <w:sdtContent>
          <w:r w:rsidR="00B95854">
            <w:rPr>
              <w:color w:val="auto"/>
            </w:rPr>
            <w:t>5570</w:t>
          </w:r>
        </w:sdtContent>
      </w:sdt>
    </w:p>
    <w:p w14:paraId="5B84ECA9" w14:textId="44B21806" w:rsidR="00CD36CF" w:rsidRPr="00F94B6A" w:rsidRDefault="00CD36CF" w:rsidP="00CC1F3B">
      <w:pPr>
        <w:pStyle w:val="Sponsors"/>
        <w:rPr>
          <w:color w:val="auto"/>
        </w:rPr>
      </w:pPr>
      <w:r w:rsidRPr="00F94B6A">
        <w:rPr>
          <w:color w:val="auto"/>
        </w:rPr>
        <w:t xml:space="preserve">By </w:t>
      </w:r>
      <w:sdt>
        <w:sdtPr>
          <w:rPr>
            <w:color w:val="auto"/>
          </w:rPr>
          <w:tag w:val="Sponsors"/>
          <w:id w:val="1589585889"/>
          <w:placeholder>
            <w:docPart w:val="3C0452D0B9E84CEDB4EDFBD7C28A6B23"/>
          </w:placeholder>
          <w:text w:multiLine="1"/>
        </w:sdtPr>
        <w:sdtEndPr/>
        <w:sdtContent>
          <w:r w:rsidR="007408E6" w:rsidRPr="00F94B6A">
            <w:rPr>
              <w:color w:val="auto"/>
            </w:rPr>
            <w:t>Delegate Young</w:t>
          </w:r>
        </w:sdtContent>
      </w:sdt>
      <w:r w:rsidR="00F42666">
        <w:rPr>
          <w:color w:val="auto"/>
        </w:rPr>
        <w:t>, Chiarelli</w:t>
      </w:r>
      <w:r w:rsidR="00E77E40">
        <w:rPr>
          <w:color w:val="auto"/>
        </w:rPr>
        <w:t xml:space="preserve">, </w:t>
      </w:r>
      <w:r w:rsidR="00F536AF">
        <w:rPr>
          <w:color w:val="auto"/>
        </w:rPr>
        <w:t>hamilton</w:t>
      </w:r>
      <w:r w:rsidR="00E77E40">
        <w:rPr>
          <w:color w:val="auto"/>
        </w:rPr>
        <w:t xml:space="preserve"> and Crouse</w:t>
      </w:r>
    </w:p>
    <w:p w14:paraId="1577F6A6" w14:textId="00724D94" w:rsidR="00E831B3" w:rsidRPr="00F94B6A" w:rsidRDefault="00CD36CF" w:rsidP="00CC1F3B">
      <w:pPr>
        <w:pStyle w:val="References"/>
        <w:rPr>
          <w:color w:val="auto"/>
        </w:rPr>
      </w:pPr>
      <w:r w:rsidRPr="00F94B6A">
        <w:rPr>
          <w:color w:val="auto"/>
        </w:rPr>
        <w:t>[</w:t>
      </w:r>
      <w:sdt>
        <w:sdtPr>
          <w:rPr>
            <w:color w:val="auto"/>
          </w:rPr>
          <w:tag w:val="References"/>
          <w:id w:val="-1043047873"/>
          <w:placeholder>
            <w:docPart w:val="69685A5CCD7145C4B8F98C95B0A12FD4"/>
          </w:placeholder>
          <w:text w:multiLine="1"/>
        </w:sdtPr>
        <w:sdtEndPr/>
        <w:sdtContent>
          <w:r w:rsidR="00B95854">
            <w:rPr>
              <w:color w:val="auto"/>
            </w:rPr>
            <w:t>Introduced February 12, 2024; Referred to the Committee on Health and Human Resources then Finance</w:t>
          </w:r>
        </w:sdtContent>
      </w:sdt>
      <w:r w:rsidRPr="00F94B6A">
        <w:rPr>
          <w:color w:val="auto"/>
        </w:rPr>
        <w:t>]</w:t>
      </w:r>
    </w:p>
    <w:p w14:paraId="363DFD52" w14:textId="2CFD291E" w:rsidR="00303684" w:rsidRPr="00F94B6A" w:rsidRDefault="0000526A" w:rsidP="00CC1F3B">
      <w:pPr>
        <w:pStyle w:val="TitleSection"/>
        <w:rPr>
          <w:color w:val="auto"/>
        </w:rPr>
      </w:pPr>
      <w:r w:rsidRPr="00F94B6A">
        <w:rPr>
          <w:color w:val="auto"/>
        </w:rPr>
        <w:lastRenderedPageBreak/>
        <w:t>A BILL</w:t>
      </w:r>
      <w:r w:rsidR="007408E6" w:rsidRPr="00F94B6A">
        <w:rPr>
          <w:color w:val="auto"/>
        </w:rPr>
        <w:t xml:space="preserve"> to amend the Code of West Virginia, 1931, as amended, by adding thereto a new section, designated §15A-10-26, related to providing cancer prevention programs for firefighters.  </w:t>
      </w:r>
    </w:p>
    <w:p w14:paraId="032C036A" w14:textId="77777777" w:rsidR="00303684" w:rsidRPr="00F94B6A" w:rsidRDefault="00303684" w:rsidP="00CC1F3B">
      <w:pPr>
        <w:pStyle w:val="EnactingClause"/>
        <w:rPr>
          <w:color w:val="auto"/>
        </w:rPr>
      </w:pPr>
      <w:r w:rsidRPr="00F94B6A">
        <w:rPr>
          <w:color w:val="auto"/>
        </w:rPr>
        <w:t>Be it enacted by the Legislature of West Virginia:</w:t>
      </w:r>
    </w:p>
    <w:p w14:paraId="70C0BB13" w14:textId="77777777" w:rsidR="007408E6" w:rsidRPr="00F94B6A" w:rsidRDefault="007408E6" w:rsidP="00CC1F3B">
      <w:pPr>
        <w:pStyle w:val="EnactingClause"/>
        <w:rPr>
          <w:color w:val="auto"/>
        </w:rPr>
        <w:sectPr w:rsidR="007408E6" w:rsidRPr="00F94B6A" w:rsidSect="007408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D19134" w14:textId="77777777" w:rsidR="007408E6" w:rsidRPr="00F94B6A" w:rsidRDefault="007408E6" w:rsidP="003E014B">
      <w:pPr>
        <w:pStyle w:val="ArticleHeading"/>
        <w:rPr>
          <w:color w:val="auto"/>
        </w:rPr>
      </w:pPr>
      <w:r w:rsidRPr="00F94B6A">
        <w:rPr>
          <w:color w:val="auto"/>
        </w:rPr>
        <w:t>ARTICLE 10. FIRE MARSHAL.</w:t>
      </w:r>
    </w:p>
    <w:p w14:paraId="4A8BBE11" w14:textId="77777777" w:rsidR="007408E6" w:rsidRPr="00F94B6A" w:rsidRDefault="007408E6" w:rsidP="00CC1F3B">
      <w:pPr>
        <w:pStyle w:val="EnactingClause"/>
        <w:rPr>
          <w:color w:val="auto"/>
        </w:rPr>
        <w:sectPr w:rsidR="007408E6" w:rsidRPr="00F94B6A" w:rsidSect="007408E6">
          <w:type w:val="continuous"/>
          <w:pgSz w:w="12240" w:h="15840" w:code="1"/>
          <w:pgMar w:top="1440" w:right="1440" w:bottom="1440" w:left="1440" w:header="720" w:footer="720" w:gutter="0"/>
          <w:lnNumType w:countBy="1" w:restart="newSection"/>
          <w:pgNumType w:start="0"/>
          <w:cols w:space="720"/>
          <w:titlePg/>
          <w:docGrid w:linePitch="360"/>
        </w:sectPr>
      </w:pPr>
    </w:p>
    <w:p w14:paraId="1E849908" w14:textId="48F6B8DE" w:rsidR="00C343E2" w:rsidRPr="00F94B6A" w:rsidRDefault="007408E6" w:rsidP="007408E6">
      <w:pPr>
        <w:pStyle w:val="SectionHeading"/>
        <w:rPr>
          <w:color w:val="auto"/>
          <w:u w:val="single"/>
        </w:rPr>
      </w:pPr>
      <w:r w:rsidRPr="00F94B6A">
        <w:rPr>
          <w:color w:val="auto"/>
          <w:u w:val="single"/>
        </w:rPr>
        <w:t xml:space="preserve">§15A-10-26. Cancer prevention programs for firefighters. </w:t>
      </w:r>
    </w:p>
    <w:p w14:paraId="5FEF7EFA" w14:textId="7B27B994" w:rsidR="00C343E2" w:rsidRPr="00F94B6A" w:rsidRDefault="007408E6" w:rsidP="007408E6">
      <w:pPr>
        <w:pStyle w:val="SectionBody"/>
        <w:rPr>
          <w:color w:val="auto"/>
          <w:u w:val="single"/>
        </w:rPr>
      </w:pPr>
      <w:r w:rsidRPr="00F94B6A">
        <w:rPr>
          <w:color w:val="auto"/>
          <w:u w:val="single"/>
          <w:shd w:val="clear" w:color="auto" w:fill="FFFFFF"/>
        </w:rPr>
        <w:t xml:space="preserve">(a) </w:t>
      </w:r>
      <w:r w:rsidR="00C343E2" w:rsidRPr="00F94B6A">
        <w:rPr>
          <w:color w:val="auto"/>
          <w:u w:val="single"/>
          <w:shd w:val="clear" w:color="auto" w:fill="FFFFFF"/>
        </w:rPr>
        <w:t>During the annual periodic health assessment of each firefighter</w:t>
      </w:r>
      <w:r w:rsidRPr="00F94B6A">
        <w:rPr>
          <w:color w:val="auto"/>
          <w:u w:val="single"/>
          <w:shd w:val="clear" w:color="auto" w:fill="FFFFFF"/>
        </w:rPr>
        <w:t>, t</w:t>
      </w:r>
      <w:r w:rsidR="00C343E2" w:rsidRPr="00F94B6A">
        <w:rPr>
          <w:color w:val="auto"/>
          <w:u w:val="single"/>
          <w:shd w:val="clear" w:color="auto" w:fill="FFFFFF"/>
        </w:rPr>
        <w:t>he state shall provide, at no cost, to the firefighter appropriate medical testing and related services to detect, document the presence or absence of, and prevent, certain cancers using available multi-cancer early detection testing.</w:t>
      </w:r>
    </w:p>
    <w:p w14:paraId="01E72A12" w14:textId="43E4BD89" w:rsidR="00C343E2" w:rsidRPr="00F94B6A" w:rsidRDefault="007408E6" w:rsidP="007408E6">
      <w:pPr>
        <w:pStyle w:val="SectionBody"/>
        <w:rPr>
          <w:color w:val="auto"/>
          <w:u w:val="single"/>
        </w:rPr>
      </w:pPr>
      <w:r w:rsidRPr="00F94B6A">
        <w:rPr>
          <w:color w:val="auto"/>
          <w:u w:val="single"/>
        </w:rPr>
        <w:t xml:space="preserve">(b) </w:t>
      </w:r>
      <w:r w:rsidR="00C343E2" w:rsidRPr="00F94B6A">
        <w:rPr>
          <w:color w:val="auto"/>
          <w:u w:val="single"/>
        </w:rPr>
        <w:t>The state shall jointly establish a voluntary program through which firefighting personnel may share with the Department of Human Services the results of multi-cancer early detection testing or other forms of preventative tests in order to identify any trends or causes of cancer in such personnel. Any such results shall be shared in an anonymized, de-identified manner that safeguards the personally identifiable information of such personnel in order to prevent attribution to any such personnel of any such shared results.</w:t>
      </w:r>
    </w:p>
    <w:p w14:paraId="6E0773BB" w14:textId="567FFB86" w:rsidR="008736AA" w:rsidRPr="00F94B6A" w:rsidRDefault="008736AA" w:rsidP="007408E6">
      <w:pPr>
        <w:pStyle w:val="Note"/>
        <w:rPr>
          <w:color w:val="auto"/>
        </w:rPr>
      </w:pPr>
    </w:p>
    <w:p w14:paraId="3BD4FD9E" w14:textId="77777777" w:rsidR="007408E6" w:rsidRPr="00F94B6A" w:rsidRDefault="00CF1DCA" w:rsidP="007408E6">
      <w:pPr>
        <w:pStyle w:val="Note"/>
        <w:rPr>
          <w:color w:val="auto"/>
        </w:rPr>
      </w:pPr>
      <w:r w:rsidRPr="00F94B6A">
        <w:rPr>
          <w:color w:val="auto"/>
        </w:rPr>
        <w:t>NOTE: The</w:t>
      </w:r>
      <w:r w:rsidR="006865E9" w:rsidRPr="00F94B6A">
        <w:rPr>
          <w:color w:val="auto"/>
        </w:rPr>
        <w:t xml:space="preserve"> purpose of this bill is to </w:t>
      </w:r>
      <w:r w:rsidR="007408E6" w:rsidRPr="00F94B6A">
        <w:rPr>
          <w:color w:val="auto"/>
        </w:rPr>
        <w:t>establish cancer prevention programs for firefighting personnel, including providing multi-cancer early detection testing or other forms of preventative tests.</w:t>
      </w:r>
    </w:p>
    <w:p w14:paraId="1226B900" w14:textId="77777777" w:rsidR="006865E9" w:rsidRPr="00F94B6A" w:rsidRDefault="00AE48A0" w:rsidP="00CC1F3B">
      <w:pPr>
        <w:pStyle w:val="Note"/>
        <w:rPr>
          <w:color w:val="auto"/>
        </w:rPr>
      </w:pPr>
      <w:r w:rsidRPr="00F94B6A">
        <w:rPr>
          <w:color w:val="auto"/>
        </w:rPr>
        <w:t>Strike-throughs indicate language that would be stricken from a heading or the present law and underscoring indicates new language that would be added.</w:t>
      </w:r>
    </w:p>
    <w:sectPr w:rsidR="006865E9" w:rsidRPr="00F94B6A" w:rsidSect="007408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E782" w14:textId="77777777" w:rsidR="00C343E2" w:rsidRPr="00B844FE" w:rsidRDefault="00C343E2" w:rsidP="00B844FE">
      <w:r>
        <w:separator/>
      </w:r>
    </w:p>
  </w:endnote>
  <w:endnote w:type="continuationSeparator" w:id="0">
    <w:p w14:paraId="4DD56A0F" w14:textId="77777777" w:rsidR="00C343E2" w:rsidRPr="00B844FE" w:rsidRDefault="00C343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1A38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3BE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DB1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A486" w14:textId="77777777" w:rsidR="0025366A" w:rsidRDefault="00253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EF37" w14:textId="77777777" w:rsidR="00C343E2" w:rsidRPr="00B844FE" w:rsidRDefault="00C343E2" w:rsidP="00B844FE">
      <w:r>
        <w:separator/>
      </w:r>
    </w:p>
  </w:footnote>
  <w:footnote w:type="continuationSeparator" w:id="0">
    <w:p w14:paraId="185F60D3" w14:textId="77777777" w:rsidR="00C343E2" w:rsidRPr="00B844FE" w:rsidRDefault="00C343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92D3" w14:textId="77777777" w:rsidR="002A0269" w:rsidRPr="00B844FE" w:rsidRDefault="00E77E40">
    <w:pPr>
      <w:pStyle w:val="Header"/>
    </w:pPr>
    <w:sdt>
      <w:sdtPr>
        <w:id w:val="-684364211"/>
        <w:placeholder>
          <w:docPart w:val="D4B589B9F1E143C1BC5F9DBCBC927B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B589B9F1E143C1BC5F9DBCBC927B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0DB5" w14:textId="1DEC39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408E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408E6">
          <w:rPr>
            <w:sz w:val="22"/>
            <w:szCs w:val="22"/>
          </w:rPr>
          <w:t>2024R3843</w:t>
        </w:r>
      </w:sdtContent>
    </w:sdt>
  </w:p>
  <w:p w14:paraId="37F1A8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8C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366A"/>
    <w:rsid w:val="0026793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E71AE"/>
    <w:rsid w:val="00500579"/>
    <w:rsid w:val="005A5366"/>
    <w:rsid w:val="006369EB"/>
    <w:rsid w:val="00637E73"/>
    <w:rsid w:val="006865E9"/>
    <w:rsid w:val="00686E9A"/>
    <w:rsid w:val="00691F3E"/>
    <w:rsid w:val="00694BFB"/>
    <w:rsid w:val="006A106B"/>
    <w:rsid w:val="006C523D"/>
    <w:rsid w:val="006D4036"/>
    <w:rsid w:val="007408E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5854"/>
    <w:rsid w:val="00BA1F84"/>
    <w:rsid w:val="00BC562B"/>
    <w:rsid w:val="00C33014"/>
    <w:rsid w:val="00C33434"/>
    <w:rsid w:val="00C343E2"/>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7E40"/>
    <w:rsid w:val="00E831B3"/>
    <w:rsid w:val="00E95FBC"/>
    <w:rsid w:val="00EC5E63"/>
    <w:rsid w:val="00EE70CB"/>
    <w:rsid w:val="00F41CA2"/>
    <w:rsid w:val="00F42666"/>
    <w:rsid w:val="00F443C0"/>
    <w:rsid w:val="00F536AF"/>
    <w:rsid w:val="00F62EFB"/>
    <w:rsid w:val="00F939A4"/>
    <w:rsid w:val="00F94B6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CF9EC"/>
  <w15:chartTrackingRefBased/>
  <w15:docId w15:val="{DFC03BB2-D8FF-4B5B-A307-B43344F3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C343E2"/>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FC0FD37C446A3B64FB39DADCC7D27"/>
        <w:category>
          <w:name w:val="General"/>
          <w:gallery w:val="placeholder"/>
        </w:category>
        <w:types>
          <w:type w:val="bbPlcHdr"/>
        </w:types>
        <w:behaviors>
          <w:behavior w:val="content"/>
        </w:behaviors>
        <w:guid w:val="{13E12D5F-2A7E-458F-ACBC-1F1C3D2DD8C1}"/>
      </w:docPartPr>
      <w:docPartBody>
        <w:p w:rsidR="00B901A2" w:rsidRDefault="00B901A2">
          <w:pPr>
            <w:pStyle w:val="0C7FC0FD37C446A3B64FB39DADCC7D27"/>
          </w:pPr>
          <w:r w:rsidRPr="00B844FE">
            <w:t>Prefix Text</w:t>
          </w:r>
        </w:p>
      </w:docPartBody>
    </w:docPart>
    <w:docPart>
      <w:docPartPr>
        <w:name w:val="D4B589B9F1E143C1BC5F9DBCBC927B81"/>
        <w:category>
          <w:name w:val="General"/>
          <w:gallery w:val="placeholder"/>
        </w:category>
        <w:types>
          <w:type w:val="bbPlcHdr"/>
        </w:types>
        <w:behaviors>
          <w:behavior w:val="content"/>
        </w:behaviors>
        <w:guid w:val="{C9098C21-7F4C-4882-A4C0-FB722E97C9EB}"/>
      </w:docPartPr>
      <w:docPartBody>
        <w:p w:rsidR="00B901A2" w:rsidRDefault="00B901A2">
          <w:pPr>
            <w:pStyle w:val="D4B589B9F1E143C1BC5F9DBCBC927B81"/>
          </w:pPr>
          <w:r w:rsidRPr="00B844FE">
            <w:t>[Type here]</w:t>
          </w:r>
        </w:p>
      </w:docPartBody>
    </w:docPart>
    <w:docPart>
      <w:docPartPr>
        <w:name w:val="9EC42EFDB72341BCBD017C00CA36E09A"/>
        <w:category>
          <w:name w:val="General"/>
          <w:gallery w:val="placeholder"/>
        </w:category>
        <w:types>
          <w:type w:val="bbPlcHdr"/>
        </w:types>
        <w:behaviors>
          <w:behavior w:val="content"/>
        </w:behaviors>
        <w:guid w:val="{E1CDDEA5-DADA-4D2E-9C7F-E30051BD3EF7}"/>
      </w:docPartPr>
      <w:docPartBody>
        <w:p w:rsidR="00B901A2" w:rsidRDefault="00B901A2">
          <w:pPr>
            <w:pStyle w:val="9EC42EFDB72341BCBD017C00CA36E09A"/>
          </w:pPr>
          <w:r w:rsidRPr="00B844FE">
            <w:t>Number</w:t>
          </w:r>
        </w:p>
      </w:docPartBody>
    </w:docPart>
    <w:docPart>
      <w:docPartPr>
        <w:name w:val="3C0452D0B9E84CEDB4EDFBD7C28A6B23"/>
        <w:category>
          <w:name w:val="General"/>
          <w:gallery w:val="placeholder"/>
        </w:category>
        <w:types>
          <w:type w:val="bbPlcHdr"/>
        </w:types>
        <w:behaviors>
          <w:behavior w:val="content"/>
        </w:behaviors>
        <w:guid w:val="{F4CBF3C3-D08F-4EBB-AD46-3EAE58DA9B47}"/>
      </w:docPartPr>
      <w:docPartBody>
        <w:p w:rsidR="00B901A2" w:rsidRDefault="00B901A2">
          <w:pPr>
            <w:pStyle w:val="3C0452D0B9E84CEDB4EDFBD7C28A6B23"/>
          </w:pPr>
          <w:r w:rsidRPr="00B844FE">
            <w:t>Enter Sponsors Here</w:t>
          </w:r>
        </w:p>
      </w:docPartBody>
    </w:docPart>
    <w:docPart>
      <w:docPartPr>
        <w:name w:val="69685A5CCD7145C4B8F98C95B0A12FD4"/>
        <w:category>
          <w:name w:val="General"/>
          <w:gallery w:val="placeholder"/>
        </w:category>
        <w:types>
          <w:type w:val="bbPlcHdr"/>
        </w:types>
        <w:behaviors>
          <w:behavior w:val="content"/>
        </w:behaviors>
        <w:guid w:val="{EAD55FB6-6814-491D-BDEC-4D850BD9777E}"/>
      </w:docPartPr>
      <w:docPartBody>
        <w:p w:rsidR="00B901A2" w:rsidRDefault="00B901A2">
          <w:pPr>
            <w:pStyle w:val="69685A5CCD7145C4B8F98C95B0A12F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2"/>
    <w:rsid w:val="00B9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FC0FD37C446A3B64FB39DADCC7D27">
    <w:name w:val="0C7FC0FD37C446A3B64FB39DADCC7D27"/>
  </w:style>
  <w:style w:type="paragraph" w:customStyle="1" w:styleId="D4B589B9F1E143C1BC5F9DBCBC927B81">
    <w:name w:val="D4B589B9F1E143C1BC5F9DBCBC927B81"/>
  </w:style>
  <w:style w:type="paragraph" w:customStyle="1" w:styleId="9EC42EFDB72341BCBD017C00CA36E09A">
    <w:name w:val="9EC42EFDB72341BCBD017C00CA36E09A"/>
  </w:style>
  <w:style w:type="paragraph" w:customStyle="1" w:styleId="3C0452D0B9E84CEDB4EDFBD7C28A6B23">
    <w:name w:val="3C0452D0B9E84CEDB4EDFBD7C28A6B23"/>
  </w:style>
  <w:style w:type="character" w:styleId="PlaceholderText">
    <w:name w:val="Placeholder Text"/>
    <w:basedOn w:val="DefaultParagraphFont"/>
    <w:uiPriority w:val="99"/>
    <w:semiHidden/>
    <w:rPr>
      <w:color w:val="808080"/>
    </w:rPr>
  </w:style>
  <w:style w:type="paragraph" w:customStyle="1" w:styleId="69685A5CCD7145C4B8F98C95B0A12FD4">
    <w:name w:val="69685A5CCD7145C4B8F98C95B0A12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5</cp:revision>
  <dcterms:created xsi:type="dcterms:W3CDTF">2024-02-12T18:20:00Z</dcterms:created>
  <dcterms:modified xsi:type="dcterms:W3CDTF">2024-02-14T20:58:00Z</dcterms:modified>
</cp:coreProperties>
</file>